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7B51DC">
        <w:rPr>
          <w:sz w:val="28"/>
          <w:szCs w:val="28"/>
          <w:lang w:val="uk-UA"/>
        </w:rPr>
        <w:t xml:space="preserve">25.09.2018 </w:t>
      </w:r>
      <w:r w:rsidRPr="00AC67A1">
        <w:rPr>
          <w:sz w:val="28"/>
          <w:szCs w:val="28"/>
          <w:lang w:val="uk-UA"/>
        </w:rPr>
        <w:t>№</w:t>
      </w:r>
      <w:r w:rsidR="007B51DC">
        <w:rPr>
          <w:sz w:val="28"/>
          <w:szCs w:val="28"/>
          <w:lang w:val="uk-UA"/>
        </w:rPr>
        <w:t>1682/0/197-18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>
        <w:rPr>
          <w:b/>
          <w:sz w:val="28"/>
          <w:szCs w:val="28"/>
          <w:lang w:val="uk-UA"/>
        </w:rPr>
        <w:t>.</w:t>
      </w:r>
    </w:p>
    <w:tbl>
      <w:tblPr>
        <w:tblpPr w:leftFromText="180" w:rightFromText="180" w:vertAnchor="text" w:horzAnchor="page" w:tblpXSpec="center" w:tblpY="487"/>
        <w:tblOverlap w:val="never"/>
        <w:tblW w:w="12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  <w:gridCol w:w="2880"/>
      </w:tblGrid>
      <w:tr w:rsidR="00A40032" w:rsidRPr="007B51DC" w:rsidTr="007B51DC">
        <w:trPr>
          <w:trHeight w:val="885"/>
        </w:trPr>
        <w:tc>
          <w:tcPr>
            <w:tcW w:w="534" w:type="dxa"/>
          </w:tcPr>
          <w:p w:rsidR="00A40032" w:rsidRPr="00BC3AF9" w:rsidRDefault="00A40032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A40032" w:rsidRPr="00BC3AF9" w:rsidRDefault="00A40032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A40032" w:rsidRPr="00BC3AF9" w:rsidRDefault="00A40032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A40032" w:rsidRPr="002B7FAA" w:rsidRDefault="00A40032" w:rsidP="00A40032">
            <w:pPr>
              <w:ind w:left="-33" w:firstLine="33"/>
              <w:rPr>
                <w:lang w:val="uk-UA"/>
              </w:rPr>
            </w:pPr>
            <w:proofErr w:type="spellStart"/>
            <w:r w:rsidRPr="002B7FAA">
              <w:rPr>
                <w:lang w:val="uk-UA"/>
              </w:rPr>
              <w:t>КЗ</w:t>
            </w:r>
            <w:proofErr w:type="spellEnd"/>
            <w:r w:rsidRPr="002B7FAA"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Камянська</w:t>
            </w:r>
            <w:proofErr w:type="spellEnd"/>
            <w:r>
              <w:rPr>
                <w:lang w:val="uk-UA"/>
              </w:rPr>
              <w:t xml:space="preserve"> міська лікарня №7</w:t>
            </w:r>
            <w:r w:rsidRPr="002B7FAA">
              <w:rPr>
                <w:lang w:val="uk-UA"/>
              </w:rPr>
              <w:t xml:space="preserve">» </w:t>
            </w:r>
            <w:proofErr w:type="spellStart"/>
            <w:r w:rsidRPr="002B7FAA">
              <w:rPr>
                <w:lang w:val="uk-UA"/>
              </w:rPr>
              <w:t>ДОР</w:t>
            </w:r>
            <w:proofErr w:type="spellEnd"/>
            <w:r w:rsidRPr="002B7FAA">
              <w:rPr>
                <w:lang w:val="uk-UA"/>
              </w:rPr>
              <w:t>»</w:t>
            </w:r>
          </w:p>
        </w:tc>
        <w:tc>
          <w:tcPr>
            <w:tcW w:w="2880" w:type="dxa"/>
          </w:tcPr>
          <w:p w:rsidR="00A40032" w:rsidRPr="002B7FAA" w:rsidRDefault="00A40032" w:rsidP="00A40032">
            <w:pPr>
              <w:ind w:left="-33" w:firstLine="33"/>
              <w:rPr>
                <w:lang w:val="uk-UA"/>
              </w:rPr>
            </w:pPr>
            <w:proofErr w:type="spellStart"/>
            <w:r w:rsidRPr="002B7FAA">
              <w:rPr>
                <w:lang w:val="uk-UA"/>
              </w:rPr>
              <w:t>КЗ</w:t>
            </w:r>
            <w:proofErr w:type="spellEnd"/>
            <w:r w:rsidRPr="002B7FAA"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Павлоградська</w:t>
            </w:r>
            <w:proofErr w:type="spellEnd"/>
            <w:r>
              <w:rPr>
                <w:lang w:val="uk-UA"/>
              </w:rPr>
              <w:t xml:space="preserve"> міська лікарня №4»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>
              <w:rPr>
                <w:lang w:val="uk-UA"/>
              </w:rPr>
              <w:t>»</w:t>
            </w:r>
            <w:r w:rsidRPr="002B7FAA">
              <w:rPr>
                <w:lang w:val="uk-UA"/>
              </w:rPr>
              <w:t xml:space="preserve"> </w:t>
            </w:r>
          </w:p>
        </w:tc>
      </w:tr>
      <w:tr w:rsidR="00A40032" w:rsidRPr="00BC3AF9" w:rsidTr="007B51DC">
        <w:trPr>
          <w:trHeight w:val="375"/>
        </w:trPr>
        <w:tc>
          <w:tcPr>
            <w:tcW w:w="534" w:type="dxa"/>
            <w:vAlign w:val="center"/>
          </w:tcPr>
          <w:p w:rsidR="00A40032" w:rsidRPr="00BC3AF9" w:rsidRDefault="00A40032" w:rsidP="000768EC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A40032" w:rsidRPr="00BC3AF9" w:rsidRDefault="00A40032" w:rsidP="00CC6EDD">
            <w:pPr>
              <w:rPr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0768EC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591</w:t>
            </w:r>
          </w:p>
        </w:tc>
        <w:tc>
          <w:tcPr>
            <w:tcW w:w="2880" w:type="dxa"/>
          </w:tcPr>
          <w:p w:rsidR="00A40032" w:rsidRDefault="00A40032" w:rsidP="000768EC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A40032" w:rsidRPr="00A25D20" w:rsidTr="007B51DC">
        <w:trPr>
          <w:trHeight w:val="375"/>
        </w:trPr>
        <w:tc>
          <w:tcPr>
            <w:tcW w:w="534" w:type="dxa"/>
            <w:vAlign w:val="center"/>
          </w:tcPr>
          <w:p w:rsidR="00A40032" w:rsidRPr="00BC3AF9" w:rsidRDefault="00A40032" w:rsidP="00A25D20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A40032" w:rsidRPr="00BC3AF9" w:rsidRDefault="00A40032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а-Polysulfon</w:t>
            </w:r>
            <w:r>
              <w:rPr>
                <w:bCs/>
                <w:spacing w:val="-2"/>
                <w:lang w:val="uk-UA"/>
              </w:rPr>
              <w:t>е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LО</w:t>
            </w:r>
            <w:r w:rsidRPr="00BC3AF9">
              <w:rPr>
                <w:bCs/>
                <w:spacing w:val="-2"/>
                <w:lang w:val="uk-UA"/>
              </w:rPr>
              <w:t xml:space="preserve"> PS </w:t>
            </w:r>
            <w:r>
              <w:rPr>
                <w:bCs/>
                <w:spacing w:val="-2"/>
                <w:lang w:val="uk-UA"/>
              </w:rPr>
              <w:t>18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25D20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227</w:t>
            </w:r>
          </w:p>
        </w:tc>
        <w:tc>
          <w:tcPr>
            <w:tcW w:w="2880" w:type="dxa"/>
          </w:tcPr>
          <w:p w:rsidR="00A40032" w:rsidRDefault="00A40032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A40032" w:rsidRPr="00BC3AF9" w:rsidTr="007B51DC">
        <w:trPr>
          <w:trHeight w:val="342"/>
        </w:trPr>
        <w:tc>
          <w:tcPr>
            <w:tcW w:w="534" w:type="dxa"/>
            <w:vAlign w:val="center"/>
          </w:tcPr>
          <w:p w:rsidR="00A40032" w:rsidRPr="00CC6EDD" w:rsidRDefault="00A40032" w:rsidP="00A25D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A40032" w:rsidRPr="00BC3AF9" w:rsidRDefault="00A40032" w:rsidP="00A25D20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>Діалізатор</w:t>
            </w:r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xevonta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Lo</w:t>
            </w:r>
            <w:proofErr w:type="spellEnd"/>
            <w:r>
              <w:rPr>
                <w:bCs/>
                <w:spacing w:val="-2"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25D20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335</w:t>
            </w:r>
          </w:p>
        </w:tc>
        <w:tc>
          <w:tcPr>
            <w:tcW w:w="2880" w:type="dxa"/>
          </w:tcPr>
          <w:p w:rsidR="00A40032" w:rsidRDefault="00A40032" w:rsidP="00A25D20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</w:tr>
      <w:tr w:rsidR="00A40032" w:rsidRPr="00BC3AF9" w:rsidTr="007B51DC">
        <w:trPr>
          <w:trHeight w:val="342"/>
        </w:trPr>
        <w:tc>
          <w:tcPr>
            <w:tcW w:w="534" w:type="dxa"/>
            <w:vAlign w:val="center"/>
          </w:tcPr>
          <w:p w:rsidR="00A40032" w:rsidRDefault="00A40032" w:rsidP="00A400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A40032" w:rsidRPr="00CC6EDD" w:rsidRDefault="00A40032" w:rsidP="00A40032">
            <w:pPr>
              <w:rPr>
                <w:bCs/>
                <w:lang w:val="uk-UA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for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uk-UA"/>
              </w:rPr>
              <w:t>/</w:t>
            </w:r>
            <w:r>
              <w:rPr>
                <w:color w:val="000000"/>
                <w:lang w:val="en-US"/>
              </w:rPr>
              <w:t>Gambro/</w:t>
            </w:r>
            <w:proofErr w:type="spellStart"/>
            <w:r>
              <w:rPr>
                <w:color w:val="000000"/>
                <w:lang w:val="en-US"/>
              </w:rPr>
              <w:t>Althin</w:t>
            </w:r>
            <w:proofErr w:type="spellEnd"/>
            <w:r>
              <w:rPr>
                <w:color w:val="000000"/>
                <w:lang w:val="en-US"/>
              </w:rPr>
              <w:t xml:space="preserve">/Fresenius </w:t>
            </w:r>
          </w:p>
        </w:tc>
        <w:tc>
          <w:tcPr>
            <w:tcW w:w="1080" w:type="dxa"/>
            <w:vAlign w:val="center"/>
          </w:tcPr>
          <w:p w:rsidR="00A40032" w:rsidRPr="002B7FAA" w:rsidRDefault="00A40032" w:rsidP="00A40032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1153</w:t>
            </w:r>
          </w:p>
        </w:tc>
        <w:tc>
          <w:tcPr>
            <w:tcW w:w="2880" w:type="dxa"/>
          </w:tcPr>
          <w:p w:rsidR="00A40032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</w:tr>
      <w:tr w:rsidR="00A40032" w:rsidRPr="002B7FAA" w:rsidTr="007B51DC">
        <w:trPr>
          <w:trHeight w:val="342"/>
        </w:trPr>
        <w:tc>
          <w:tcPr>
            <w:tcW w:w="534" w:type="dxa"/>
            <w:vAlign w:val="center"/>
          </w:tcPr>
          <w:p w:rsidR="00A40032" w:rsidRPr="00F55DDE" w:rsidRDefault="00A40032" w:rsidP="00A400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A40032" w:rsidRPr="00CC6EDD" w:rsidRDefault="00A40032" w:rsidP="00A40032">
            <w:pPr>
              <w:rPr>
                <w:bCs/>
                <w:lang w:val="uk-UA"/>
              </w:rPr>
            </w:pPr>
            <w:r>
              <w:rPr>
                <w:color w:val="000000"/>
                <w:lang w:val="en-US"/>
              </w:rPr>
              <w:t>A/V DEHP-Free PVC</w:t>
            </w:r>
            <w:r>
              <w:rPr>
                <w:color w:val="000000"/>
                <w:lang w:val="uk-UA"/>
              </w:rPr>
              <w:t xml:space="preserve"> набір для</w:t>
            </w:r>
            <w:r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  <w:lang w:val="en-US"/>
              </w:rPr>
              <w:t xml:space="preserve"> Dialog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з </w:t>
            </w:r>
            <w:r>
              <w:rPr>
                <w:color w:val="000000"/>
                <w:lang w:val="en-US"/>
              </w:rPr>
              <w:t>HDF on-line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4003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880" w:type="dxa"/>
          </w:tcPr>
          <w:p w:rsidR="00A40032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A40032" w:rsidRPr="001100D3" w:rsidTr="007B51DC">
        <w:trPr>
          <w:trHeight w:val="349"/>
        </w:trPr>
        <w:tc>
          <w:tcPr>
            <w:tcW w:w="534" w:type="dxa"/>
            <w:vAlign w:val="center"/>
          </w:tcPr>
          <w:p w:rsidR="00A40032" w:rsidRPr="00F55DDE" w:rsidRDefault="00A40032" w:rsidP="00A400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A40032" w:rsidRPr="002B7FAA" w:rsidRDefault="00A40032" w:rsidP="00A40032">
            <w:pPr>
              <w:rPr>
                <w:color w:val="000000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артеріальні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40032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1153</w:t>
            </w:r>
          </w:p>
        </w:tc>
        <w:tc>
          <w:tcPr>
            <w:tcW w:w="2880" w:type="dxa"/>
          </w:tcPr>
          <w:p w:rsidR="00A40032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A40032" w:rsidRPr="002B7FAA" w:rsidTr="007B51DC">
        <w:trPr>
          <w:trHeight w:val="349"/>
        </w:trPr>
        <w:tc>
          <w:tcPr>
            <w:tcW w:w="534" w:type="dxa"/>
            <w:vAlign w:val="center"/>
          </w:tcPr>
          <w:p w:rsidR="00A40032" w:rsidRPr="00CC6EDD" w:rsidRDefault="00A40032" w:rsidP="00A400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A40032" w:rsidRPr="00BC3AF9" w:rsidRDefault="00A40032" w:rsidP="00A40032">
            <w:pPr>
              <w:rPr>
                <w:bCs/>
                <w:spacing w:val="-2"/>
                <w:lang w:val="uk-UA"/>
              </w:rPr>
            </w:pPr>
            <w:r>
              <w:rPr>
                <w:bCs/>
                <w:spacing w:val="-2"/>
                <w:lang w:val="uk-UA"/>
              </w:rPr>
              <w:t>Голки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>
              <w:rPr>
                <w:bCs/>
                <w:spacing w:val="-2"/>
                <w:lang w:val="uk-UA"/>
              </w:rPr>
              <w:t xml:space="preserve">фістульні венозні </w:t>
            </w:r>
            <w:proofErr w:type="spellStart"/>
            <w:r>
              <w:rPr>
                <w:bCs/>
                <w:spacing w:val="-2"/>
                <w:lang w:val="uk-UA"/>
              </w:rPr>
              <w:t>Diacan</w:t>
            </w:r>
            <w:proofErr w:type="spellEnd"/>
            <w:r>
              <w:rPr>
                <w:bCs/>
                <w:spacing w:val="-2"/>
                <w:lang w:val="uk-UA"/>
              </w:rPr>
              <w:t xml:space="preserve"> 16G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40032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1198</w:t>
            </w:r>
          </w:p>
        </w:tc>
        <w:tc>
          <w:tcPr>
            <w:tcW w:w="2880" w:type="dxa"/>
          </w:tcPr>
          <w:p w:rsidR="00A40032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A40032" w:rsidRPr="00BC3AF9" w:rsidTr="007B51DC">
        <w:trPr>
          <w:trHeight w:val="349"/>
        </w:trPr>
        <w:tc>
          <w:tcPr>
            <w:tcW w:w="534" w:type="dxa"/>
            <w:vAlign w:val="center"/>
          </w:tcPr>
          <w:p w:rsidR="00A40032" w:rsidRPr="00872C0B" w:rsidRDefault="00A40032" w:rsidP="00A400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A40032" w:rsidRPr="00BC3AF9" w:rsidRDefault="00A40032" w:rsidP="00A40032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40032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2880" w:type="dxa"/>
          </w:tcPr>
          <w:p w:rsidR="00A40032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A40032" w:rsidRPr="00BC3AF9" w:rsidTr="007B51DC">
        <w:trPr>
          <w:trHeight w:val="349"/>
        </w:trPr>
        <w:tc>
          <w:tcPr>
            <w:tcW w:w="534" w:type="dxa"/>
            <w:vAlign w:val="center"/>
          </w:tcPr>
          <w:p w:rsidR="00A40032" w:rsidRPr="002B7FAA" w:rsidRDefault="00A40032" w:rsidP="00A400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418" w:type="dxa"/>
            <w:vAlign w:val="center"/>
          </w:tcPr>
          <w:p w:rsidR="00A40032" w:rsidRPr="00BC3AF9" w:rsidRDefault="00A40032" w:rsidP="00A40032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>
              <w:rPr>
                <w:bCs/>
                <w:spacing w:val="-2"/>
                <w:lang w:val="uk-UA"/>
              </w:rPr>
              <w:t xml:space="preserve"> 760 г</w:t>
            </w:r>
          </w:p>
        </w:tc>
        <w:tc>
          <w:tcPr>
            <w:tcW w:w="1080" w:type="dxa"/>
            <w:vAlign w:val="center"/>
          </w:tcPr>
          <w:p w:rsidR="00A40032" w:rsidRPr="00BC3AF9" w:rsidRDefault="00A40032" w:rsidP="00A40032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A40032" w:rsidRPr="00A25D20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1163</w:t>
            </w:r>
          </w:p>
        </w:tc>
        <w:tc>
          <w:tcPr>
            <w:tcW w:w="2880" w:type="dxa"/>
          </w:tcPr>
          <w:p w:rsidR="00A40032" w:rsidRDefault="00A40032" w:rsidP="00A40032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2B7FAA" w:rsidRDefault="002B7FAA" w:rsidP="00AC67A1">
      <w:pPr>
        <w:pStyle w:val="a7"/>
        <w:jc w:val="left"/>
        <w:rPr>
          <w:szCs w:val="28"/>
          <w:lang w:val="en-US"/>
        </w:rPr>
      </w:pPr>
    </w:p>
    <w:p w:rsidR="00872C0B" w:rsidRDefault="00872C0B" w:rsidP="00AC67A1">
      <w:pPr>
        <w:pStyle w:val="a7"/>
        <w:jc w:val="left"/>
        <w:rPr>
          <w:szCs w:val="28"/>
          <w:lang w:val="en-US"/>
        </w:rPr>
      </w:pPr>
    </w:p>
    <w:p w:rsidR="00872C0B" w:rsidRPr="00872C0B" w:rsidRDefault="00872C0B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113BF6" w:rsidP="00AC67A1">
      <w:pPr>
        <w:pStyle w:val="a7"/>
        <w:jc w:val="left"/>
        <w:rPr>
          <w:szCs w:val="28"/>
        </w:rPr>
      </w:pPr>
      <w:r>
        <w:rPr>
          <w:szCs w:val="28"/>
        </w:rPr>
        <w:t>З</w:t>
      </w:r>
      <w:r w:rsidR="002A3C5A">
        <w:rPr>
          <w:szCs w:val="28"/>
        </w:rPr>
        <w:t>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="00113BF6">
        <w:rPr>
          <w:szCs w:val="28"/>
          <w:lang w:val="ru-RU"/>
        </w:rPr>
        <w:t>О.П.Григорук</w:t>
      </w:r>
      <w:bookmarkStart w:id="0" w:name="_GoBack"/>
      <w:bookmarkEnd w:id="0"/>
      <w:proofErr w:type="spellEnd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796" w:rsidRDefault="00D55796" w:rsidP="00BA48CB">
      <w:r>
        <w:separator/>
      </w:r>
    </w:p>
  </w:endnote>
  <w:endnote w:type="continuationSeparator" w:id="0">
    <w:p w:rsidR="00D55796" w:rsidRDefault="00D55796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796" w:rsidRDefault="00D55796" w:rsidP="00BA48CB">
      <w:r>
        <w:separator/>
      </w:r>
    </w:p>
  </w:footnote>
  <w:footnote w:type="continuationSeparator" w:id="0">
    <w:p w:rsidR="00D55796" w:rsidRDefault="00D55796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F17E4B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D557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D55796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B07BC"/>
    <w:rsid w:val="001100D3"/>
    <w:rsid w:val="00113BF6"/>
    <w:rsid w:val="00175630"/>
    <w:rsid w:val="001E7649"/>
    <w:rsid w:val="002A3C5A"/>
    <w:rsid w:val="002B7FAA"/>
    <w:rsid w:val="003153D5"/>
    <w:rsid w:val="00357FD9"/>
    <w:rsid w:val="003B31CE"/>
    <w:rsid w:val="003C239A"/>
    <w:rsid w:val="00480356"/>
    <w:rsid w:val="004A3AA3"/>
    <w:rsid w:val="004D14E7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B8C"/>
    <w:rsid w:val="006A009A"/>
    <w:rsid w:val="00703C0D"/>
    <w:rsid w:val="007B51DC"/>
    <w:rsid w:val="00816D51"/>
    <w:rsid w:val="00872C0B"/>
    <w:rsid w:val="00A07E98"/>
    <w:rsid w:val="00A25D20"/>
    <w:rsid w:val="00A40032"/>
    <w:rsid w:val="00A468A8"/>
    <w:rsid w:val="00A57080"/>
    <w:rsid w:val="00A80715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7302C"/>
    <w:rsid w:val="00C908E5"/>
    <w:rsid w:val="00CA0C3A"/>
    <w:rsid w:val="00CC6EDD"/>
    <w:rsid w:val="00CF5CEB"/>
    <w:rsid w:val="00CF6BE5"/>
    <w:rsid w:val="00D55796"/>
    <w:rsid w:val="00DA1432"/>
    <w:rsid w:val="00E841ED"/>
    <w:rsid w:val="00EB4C44"/>
    <w:rsid w:val="00F17E4B"/>
    <w:rsid w:val="00F44EF4"/>
    <w:rsid w:val="00F46468"/>
    <w:rsid w:val="00F501E5"/>
    <w:rsid w:val="00F55DDE"/>
    <w:rsid w:val="00F72C8E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2018-09-25T12:07:00Z</cp:lastPrinted>
  <dcterms:created xsi:type="dcterms:W3CDTF">2018-09-25T11:56:00Z</dcterms:created>
  <dcterms:modified xsi:type="dcterms:W3CDTF">2018-09-27T07:43:00Z</dcterms:modified>
</cp:coreProperties>
</file>